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9D4CF">
      <w:pPr>
        <w:rPr>
          <w:rFonts w:hint="eastAsia"/>
          <w:sz w:val="30"/>
          <w:szCs w:val="30"/>
        </w:rPr>
      </w:pPr>
    </w:p>
    <w:p w14:paraId="6E85755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  <w:lang w:val="en-US" w:eastAsia="zh-CN"/>
        </w:rPr>
        <w:t>XXX</w:t>
      </w:r>
      <w:r>
        <w:rPr>
          <w:rFonts w:hint="eastAsia"/>
          <w:sz w:val="30"/>
          <w:szCs w:val="30"/>
        </w:rPr>
        <w:t>关于漳平市民政局</w:t>
      </w:r>
      <w:r>
        <w:rPr>
          <w:rFonts w:hint="eastAsia"/>
          <w:sz w:val="30"/>
          <w:szCs w:val="30"/>
          <w:lang w:val="en-US" w:eastAsia="zh-CN"/>
        </w:rPr>
        <w:t>地名文化场景</w:t>
      </w:r>
      <w:r>
        <w:rPr>
          <w:rFonts w:hint="eastAsia"/>
          <w:sz w:val="30"/>
          <w:szCs w:val="30"/>
        </w:rPr>
        <w:t>市场调查回复</w:t>
      </w:r>
      <w:r>
        <w:rPr>
          <w:rFonts w:hint="eastAsia"/>
          <w:sz w:val="30"/>
          <w:szCs w:val="30"/>
          <w:lang w:val="en-US" w:eastAsia="zh-CN"/>
        </w:rPr>
        <w:t>清单</w:t>
      </w:r>
    </w:p>
    <w:p w14:paraId="511E2EB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尊敬的漳平市民政局：</w:t>
      </w:r>
    </w:p>
    <w:p w14:paraId="19779FE6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您好！我公司从</w:t>
      </w:r>
      <w:r>
        <w:rPr>
          <w:rFonts w:hint="eastAsia"/>
          <w:sz w:val="30"/>
          <w:szCs w:val="30"/>
          <w:lang w:val="en-US" w:eastAsia="zh-CN"/>
        </w:rPr>
        <w:t>漳平市政府</w:t>
      </w:r>
      <w:bookmarkStart w:id="0" w:name="_GoBack"/>
      <w:bookmarkEnd w:id="0"/>
      <w:r>
        <w:rPr>
          <w:rFonts w:hint="eastAsia"/>
          <w:sz w:val="30"/>
          <w:szCs w:val="30"/>
        </w:rPr>
        <w:t>网站上获悉贵单位发布的采购需求调查信息，我公司愿意参与此次市场调查，以下是我们的回复：</w:t>
      </w:r>
    </w:p>
    <w:p w14:paraId="2ADD48DF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一、公司概况</w:t>
      </w:r>
    </w:p>
    <w:p w14:paraId="3DE3D96F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我们是一家专注于[行业/产品领域]的供应商，拥有[X]年的行业经验。公司秉持[核心经营理念]，致力于为客户提供优质、高效的产品和服务。</w:t>
      </w:r>
    </w:p>
    <w:p w14:paraId="25AFFFA0"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二、</w:t>
      </w:r>
      <w:r>
        <w:rPr>
          <w:rFonts w:hint="eastAsia"/>
          <w:sz w:val="30"/>
          <w:szCs w:val="30"/>
        </w:rPr>
        <w:t>产品信息及价格</w:t>
      </w:r>
    </w:p>
    <w:tbl>
      <w:tblPr>
        <w:tblStyle w:val="2"/>
        <w:tblW w:w="95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1075"/>
        <w:gridCol w:w="1395"/>
        <w:gridCol w:w="1129"/>
        <w:gridCol w:w="2896"/>
        <w:gridCol w:w="603"/>
        <w:gridCol w:w="520"/>
        <w:gridCol w:w="723"/>
        <w:gridCol w:w="885"/>
      </w:tblGrid>
      <w:tr w14:paraId="49E1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</w:tr>
      <w:tr w14:paraId="0B44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南洋镇梧溪村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5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梧溪村地名文化长廊（牌匾）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190*40cm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实木黑漆做旧阴刻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AC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7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9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地名文化宣传牌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160*50cm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1.5PVCuv水晶膜+镜钉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423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南洋镇南洋村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地名文化公园宣传栏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450*220cm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8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1.主体采用优质镀锌板材质制作，经过激光雕刻，围边，氢弧焊焊接，精工打磨，然后经过高温喷塑烤漆而成;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2.整体共有三层工艺:防锈漆，底漆，固色漆;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3.橱窗部分用铝塑板加户外高清背胶（双面）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4.底部选择预埋管。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7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永福镇西山村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地名文化堂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150*45cm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实木黑漆做旧阴刻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A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06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D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2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地名文化宣传牌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120*45cm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方管架烤漆+1.5PVCuv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BD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花卉中心、地名文化墙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6平方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1.5公分PVCuv+水晶膜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立体造型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09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双洋镇温坑村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地名文化宣传栏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450*220cm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0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1.主体采用优质镀锌板材质制作，经过激光雕刻，围边，氢弧焊焊接，精工打磨，然后经过高温喷塑烤漆而成;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2.整体共有三层工艺:防锈漆，底漆，固色漆;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3.橱窗部分用铝塑板加户外高清背胶（双面）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4.底部选择预埋管。</w:t>
            </w: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8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DC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E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E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9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F5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1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F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E6792C">
      <w:pPr>
        <w:ind w:firstLine="600" w:firstLineChars="200"/>
        <w:rPr>
          <w:rFonts w:hint="eastAsia"/>
          <w:sz w:val="30"/>
          <w:szCs w:val="30"/>
        </w:rPr>
      </w:pPr>
    </w:p>
    <w:p w14:paraId="67BE9CFD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希望我们的信息能对贵方的市场调查有所帮助，如有任何疑问，请随时与我们联系。</w:t>
      </w:r>
    </w:p>
    <w:p w14:paraId="039C9721">
      <w:pPr>
        <w:ind w:firstLine="4200" w:firstLineChars="1400"/>
        <w:rPr>
          <w:sz w:val="30"/>
          <w:szCs w:val="30"/>
        </w:rPr>
      </w:pPr>
      <w:r>
        <w:rPr>
          <w:rFonts w:hint="eastAsia"/>
          <w:sz w:val="30"/>
          <w:szCs w:val="30"/>
        </w:rPr>
        <w:t>[供应商公司名称]</w:t>
      </w:r>
    </w:p>
    <w:p w14:paraId="0F2EED29">
      <w:pPr>
        <w:ind w:firstLine="5100" w:firstLineChars="1700"/>
        <w:rPr>
          <w:sz w:val="30"/>
          <w:szCs w:val="30"/>
        </w:rPr>
      </w:pPr>
      <w:r>
        <w:rPr>
          <w:rFonts w:hint="eastAsia"/>
          <w:sz w:val="30"/>
          <w:szCs w:val="30"/>
        </w:rPr>
        <w:t>[日期]</w:t>
      </w:r>
    </w:p>
    <w:p w14:paraId="3A8B8542"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jcwNTVjODA0M2MxYzIzNjY0MDk4OTU4YjExNzYifQ=="/>
  </w:docVars>
  <w:rsids>
    <w:rsidRoot w:val="319C1FC8"/>
    <w:rsid w:val="005A76E5"/>
    <w:rsid w:val="00835559"/>
    <w:rsid w:val="00A2293D"/>
    <w:rsid w:val="00F47255"/>
    <w:rsid w:val="08DC492D"/>
    <w:rsid w:val="0A477C4B"/>
    <w:rsid w:val="0D283BA6"/>
    <w:rsid w:val="0F847DFE"/>
    <w:rsid w:val="127B6143"/>
    <w:rsid w:val="141D437D"/>
    <w:rsid w:val="154E1149"/>
    <w:rsid w:val="187F0F86"/>
    <w:rsid w:val="1D474FCC"/>
    <w:rsid w:val="26FD2F19"/>
    <w:rsid w:val="319C1FC8"/>
    <w:rsid w:val="48517CF1"/>
    <w:rsid w:val="52E872AD"/>
    <w:rsid w:val="65556DD1"/>
    <w:rsid w:val="6CA976D1"/>
    <w:rsid w:val="6D741A8D"/>
    <w:rsid w:val="77E719B3"/>
    <w:rsid w:val="79645656"/>
    <w:rsid w:val="7C7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D65D2A-3F73-4052-A5BC-FEB6E363F2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1417</Words>
  <Characters>1563</Characters>
  <Lines>9</Lines>
  <Paragraphs>2</Paragraphs>
  <TotalTime>13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2024-11-18T00:28:00Z</dcterms:created>
  <dc:creator>陈建伟</dc:creator>
  <cp:lastModifiedBy>佳宇cium</cp:lastModifiedBy>
  <cp:lastPrinted>2026-07-20T09:25:00Z</cp:lastPrinted>
  <dcterms:modified xsi:type="dcterms:W3CDTF">2026-07-21T09:08:20Z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1A280560F18D4CC3B64B157AD73C3A18_13</vt:lpwstr>
  </property>
  <property fmtid="{D5CDD505-2E9C-101B-9397-08002B2CF9AE}" pid="4" name="KSOTemplateDocerSaveRecord">
    <vt:lpwstr>eyJoZGlkIjoiNGQ5NjBkOTUxZjBjY2E5ZDM1NGQwYWYwNjMxYjYwOTgiLCJ1c2VySWQiOiI0MTg5ODEwMjMifQ==</vt:lpwstr>
  </property>
</Properties>
</file>